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70" w:rsidRPr="00252B5B" w:rsidRDefault="00424870" w:rsidP="00424870">
      <w:pPr>
        <w:jc w:val="center"/>
        <w:rPr>
          <w:rFonts w:cs="Times New Roman"/>
          <w:b/>
          <w:sz w:val="28"/>
          <w:szCs w:val="38"/>
          <w:u w:val="single"/>
        </w:rPr>
      </w:pPr>
      <w:r w:rsidRPr="00252B5B">
        <w:rPr>
          <w:rFonts w:cs="Times New Roman"/>
          <w:b/>
          <w:sz w:val="28"/>
          <w:szCs w:val="38"/>
          <w:u w:val="single"/>
        </w:rPr>
        <w:t>Charutar Vidya Mandal</w:t>
      </w:r>
    </w:p>
    <w:p w:rsidR="00424870" w:rsidRPr="00252B5B" w:rsidRDefault="00424870" w:rsidP="00424870">
      <w:pPr>
        <w:jc w:val="center"/>
        <w:rPr>
          <w:rFonts w:cs="Times New Roman"/>
          <w:sz w:val="22"/>
          <w:szCs w:val="32"/>
        </w:rPr>
      </w:pPr>
      <w:r w:rsidRPr="00252B5B">
        <w:rPr>
          <w:rFonts w:cs="Times New Roman"/>
          <w:sz w:val="22"/>
          <w:szCs w:val="32"/>
        </w:rPr>
        <w:t>Vallabh Vidyanagar- 388 120, Dist. Anand, GUJARAT</w:t>
      </w:r>
    </w:p>
    <w:p w:rsidR="00424870" w:rsidRPr="00252B5B" w:rsidRDefault="00424870" w:rsidP="00424870">
      <w:pPr>
        <w:jc w:val="center"/>
        <w:rPr>
          <w:rFonts w:cs="Times New Roman"/>
          <w:b/>
          <w:sz w:val="22"/>
          <w:szCs w:val="32"/>
          <w:u w:val="single"/>
        </w:rPr>
      </w:pPr>
      <w:r w:rsidRPr="00252B5B">
        <w:rPr>
          <w:rFonts w:cs="Times New Roman"/>
          <w:b/>
          <w:sz w:val="22"/>
          <w:szCs w:val="32"/>
          <w:u w:val="single"/>
        </w:rPr>
        <w:t xml:space="preserve">Requires Principal and Faculty Members for </w:t>
      </w:r>
    </w:p>
    <w:p w:rsidR="00424870" w:rsidRPr="00252B5B" w:rsidRDefault="00424870" w:rsidP="00424870">
      <w:pPr>
        <w:jc w:val="center"/>
        <w:rPr>
          <w:rFonts w:cs="Times New Roman"/>
          <w:b/>
          <w:sz w:val="22"/>
          <w:szCs w:val="28"/>
          <w:u w:val="single"/>
        </w:rPr>
      </w:pPr>
      <w:r w:rsidRPr="00252B5B">
        <w:rPr>
          <w:rFonts w:cs="Times New Roman"/>
          <w:b/>
          <w:sz w:val="22"/>
          <w:szCs w:val="32"/>
          <w:u w:val="single"/>
        </w:rPr>
        <w:t xml:space="preserve">C.Z. Patel College of Business and Management </w:t>
      </w:r>
    </w:p>
    <w:p w:rsidR="00424870" w:rsidRPr="00252B5B" w:rsidRDefault="00424870" w:rsidP="00424870">
      <w:pPr>
        <w:jc w:val="both"/>
        <w:rPr>
          <w:rFonts w:cs="Times New Roman"/>
          <w:sz w:val="22"/>
          <w:szCs w:val="28"/>
        </w:rPr>
      </w:pPr>
      <w:r w:rsidRPr="00252B5B">
        <w:rPr>
          <w:rFonts w:cs="Times New Roman"/>
          <w:sz w:val="22"/>
          <w:szCs w:val="28"/>
        </w:rPr>
        <w:t xml:space="preserve">Applications are invited for the Principal and other teaching posts from motivated and dedicated individuals with a flair and vision for academics for C.Z.Patel College of Business and Management. </w:t>
      </w:r>
    </w:p>
    <w:p w:rsidR="00424870" w:rsidRPr="00252B5B" w:rsidRDefault="00424870" w:rsidP="00424870">
      <w:pPr>
        <w:jc w:val="both"/>
        <w:rPr>
          <w:rFonts w:cs="Times New Roman"/>
          <w:sz w:val="22"/>
          <w:szCs w:val="28"/>
        </w:rPr>
      </w:pPr>
      <w:r w:rsidRPr="00252B5B">
        <w:rPr>
          <w:rFonts w:cs="Times New Roman"/>
          <w:b/>
          <w:sz w:val="22"/>
          <w:szCs w:val="28"/>
        </w:rPr>
        <w:t>(A)</w:t>
      </w:r>
      <w:r>
        <w:rPr>
          <w:rFonts w:cs="Times New Roman"/>
          <w:b/>
          <w:sz w:val="22"/>
          <w:szCs w:val="28"/>
        </w:rPr>
        <w:t xml:space="preserve">    </w:t>
      </w:r>
      <w:r w:rsidRPr="00252B5B">
        <w:rPr>
          <w:rFonts w:cs="Times New Roman"/>
          <w:sz w:val="22"/>
          <w:szCs w:val="28"/>
        </w:rPr>
        <w:t>Principal</w:t>
      </w:r>
    </w:p>
    <w:p w:rsidR="00424870" w:rsidRPr="00252B5B" w:rsidRDefault="00424870" w:rsidP="00424870">
      <w:pPr>
        <w:jc w:val="both"/>
        <w:rPr>
          <w:rFonts w:cs="Times New Roman"/>
          <w:sz w:val="22"/>
          <w:szCs w:val="28"/>
        </w:rPr>
      </w:pPr>
      <w:r w:rsidRPr="00252B5B">
        <w:rPr>
          <w:rFonts w:cs="Times New Roman"/>
          <w:b/>
          <w:sz w:val="22"/>
          <w:szCs w:val="28"/>
        </w:rPr>
        <w:t>(B)</w:t>
      </w:r>
      <w:r w:rsidRPr="00252B5B">
        <w:rPr>
          <w:rFonts w:cs="Times New Roman"/>
          <w:sz w:val="22"/>
          <w:szCs w:val="28"/>
        </w:rPr>
        <w:t xml:space="preserve"> </w:t>
      </w:r>
      <w:r>
        <w:rPr>
          <w:rFonts w:cs="Times New Roman"/>
          <w:sz w:val="22"/>
          <w:szCs w:val="28"/>
        </w:rPr>
        <w:t xml:space="preserve">   </w:t>
      </w:r>
      <w:r w:rsidRPr="00252B5B">
        <w:rPr>
          <w:rFonts w:cs="Times New Roman"/>
          <w:sz w:val="22"/>
          <w:szCs w:val="28"/>
        </w:rPr>
        <w:t xml:space="preserve">Asst. Professor/s / Adhyapak Sahayak/s : </w:t>
      </w:r>
    </w:p>
    <w:p w:rsidR="00424870" w:rsidRPr="00252B5B" w:rsidRDefault="00424870" w:rsidP="00424870">
      <w:pPr>
        <w:ind w:left="720"/>
        <w:jc w:val="both"/>
        <w:rPr>
          <w:rFonts w:cs="Times New Roman"/>
          <w:bCs/>
          <w:sz w:val="22"/>
          <w:szCs w:val="28"/>
        </w:rPr>
      </w:pPr>
      <w:r w:rsidRPr="00252B5B">
        <w:rPr>
          <w:rFonts w:cs="Times New Roman"/>
          <w:b/>
          <w:sz w:val="22"/>
          <w:szCs w:val="28"/>
        </w:rPr>
        <w:t>(i)</w:t>
      </w:r>
      <w:r>
        <w:rPr>
          <w:rFonts w:cs="Times New Roman"/>
          <w:b/>
          <w:sz w:val="22"/>
          <w:szCs w:val="28"/>
        </w:rPr>
        <w:t xml:space="preserve">   </w:t>
      </w:r>
      <w:r w:rsidRPr="00252B5B">
        <w:rPr>
          <w:rFonts w:cs="Times New Roman"/>
          <w:bCs/>
          <w:sz w:val="22"/>
          <w:szCs w:val="28"/>
        </w:rPr>
        <w:t xml:space="preserve">Food &amp; Beverage Production </w:t>
      </w:r>
    </w:p>
    <w:p w:rsidR="00424870" w:rsidRPr="00252B5B" w:rsidRDefault="00424870" w:rsidP="00424870">
      <w:pPr>
        <w:ind w:left="720"/>
        <w:jc w:val="both"/>
        <w:rPr>
          <w:rFonts w:cs="Times New Roman"/>
          <w:bCs/>
          <w:sz w:val="22"/>
          <w:szCs w:val="28"/>
        </w:rPr>
      </w:pPr>
      <w:r w:rsidRPr="00252B5B">
        <w:rPr>
          <w:rFonts w:cs="Times New Roman"/>
          <w:b/>
          <w:sz w:val="22"/>
          <w:szCs w:val="28"/>
        </w:rPr>
        <w:t>(ii)</w:t>
      </w:r>
      <w:r w:rsidRPr="00252B5B">
        <w:rPr>
          <w:rFonts w:cs="Times New Roman"/>
          <w:sz w:val="22"/>
          <w:szCs w:val="28"/>
        </w:rPr>
        <w:t xml:space="preserve"> </w:t>
      </w:r>
      <w:r>
        <w:rPr>
          <w:rFonts w:cs="Times New Roman"/>
          <w:sz w:val="22"/>
          <w:szCs w:val="28"/>
        </w:rPr>
        <w:t xml:space="preserve"> </w:t>
      </w:r>
      <w:r w:rsidRPr="00252B5B">
        <w:rPr>
          <w:rFonts w:cs="Times New Roman"/>
          <w:bCs/>
          <w:sz w:val="22"/>
          <w:szCs w:val="28"/>
        </w:rPr>
        <w:t xml:space="preserve">Food &amp; Beverage Service </w:t>
      </w:r>
    </w:p>
    <w:p w:rsidR="00424870" w:rsidRPr="00252B5B" w:rsidRDefault="00424870" w:rsidP="00424870">
      <w:pPr>
        <w:ind w:left="720"/>
        <w:jc w:val="both"/>
        <w:rPr>
          <w:rFonts w:cs="Times New Roman"/>
          <w:bCs/>
          <w:sz w:val="22"/>
          <w:szCs w:val="28"/>
        </w:rPr>
      </w:pPr>
      <w:r w:rsidRPr="00252B5B">
        <w:rPr>
          <w:rFonts w:cs="Times New Roman"/>
          <w:b/>
          <w:sz w:val="22"/>
          <w:szCs w:val="28"/>
        </w:rPr>
        <w:t>(iii)</w:t>
      </w:r>
      <w:r>
        <w:rPr>
          <w:rFonts w:cs="Times New Roman"/>
          <w:b/>
          <w:sz w:val="22"/>
          <w:szCs w:val="28"/>
        </w:rPr>
        <w:t xml:space="preserve"> </w:t>
      </w:r>
      <w:r w:rsidRPr="00252B5B">
        <w:rPr>
          <w:rFonts w:cs="Times New Roman"/>
          <w:bCs/>
          <w:sz w:val="22"/>
          <w:szCs w:val="28"/>
        </w:rPr>
        <w:t>Finance and Taxation.</w:t>
      </w:r>
    </w:p>
    <w:p w:rsidR="00424870" w:rsidRPr="00252B5B" w:rsidRDefault="00424870" w:rsidP="00424870">
      <w:pPr>
        <w:jc w:val="both"/>
        <w:rPr>
          <w:rFonts w:cs="Times New Roman"/>
          <w:bCs/>
          <w:sz w:val="22"/>
          <w:szCs w:val="28"/>
        </w:rPr>
      </w:pPr>
      <w:r w:rsidRPr="00252B5B">
        <w:rPr>
          <w:rFonts w:cs="Times New Roman"/>
          <w:b/>
          <w:sz w:val="22"/>
          <w:szCs w:val="28"/>
        </w:rPr>
        <w:t xml:space="preserve">(C)    </w:t>
      </w:r>
      <w:r w:rsidRPr="00252B5B">
        <w:rPr>
          <w:rFonts w:cs="Times New Roman"/>
          <w:bCs/>
          <w:sz w:val="22"/>
        </w:rPr>
        <w:t xml:space="preserve">Cee Zee Residency In-charge. </w:t>
      </w:r>
    </w:p>
    <w:p w:rsidR="00424870" w:rsidRPr="00252B5B" w:rsidRDefault="00424870" w:rsidP="00424870">
      <w:pPr>
        <w:jc w:val="both"/>
        <w:rPr>
          <w:rFonts w:cs="Times New Roman"/>
          <w:sz w:val="22"/>
          <w:szCs w:val="28"/>
        </w:rPr>
      </w:pPr>
      <w:r w:rsidRPr="00252B5B">
        <w:rPr>
          <w:rFonts w:cs="Times New Roman"/>
          <w:sz w:val="22"/>
          <w:szCs w:val="28"/>
        </w:rPr>
        <w:t xml:space="preserve">Qualifications as per UGC / SPUniversity rules. The blank application form can be downloaded from our website </w:t>
      </w:r>
      <w:hyperlink r:id="rId4" w:history="1">
        <w:r w:rsidRPr="00252B5B">
          <w:rPr>
            <w:rStyle w:val="Hyperlink"/>
            <w:rFonts w:cs="Times New Roman"/>
            <w:b/>
            <w:color w:val="auto"/>
            <w:sz w:val="22"/>
            <w:szCs w:val="28"/>
          </w:rPr>
          <w:t>www.ecvm.net</w:t>
        </w:r>
      </w:hyperlink>
      <w:r w:rsidRPr="00252B5B">
        <w:rPr>
          <w:rFonts w:cs="Times New Roman"/>
          <w:b/>
          <w:sz w:val="22"/>
          <w:szCs w:val="28"/>
        </w:rPr>
        <w:t xml:space="preserve"> </w:t>
      </w:r>
      <w:r w:rsidRPr="00252B5B">
        <w:rPr>
          <w:rFonts w:cs="Times New Roman"/>
          <w:sz w:val="22"/>
          <w:szCs w:val="28"/>
        </w:rPr>
        <w:t xml:space="preserve">and same can be submitted duly filled in alongwith attested copies of the certificates, mark sheets and testimonials to the Hon. Secretary at the above address latest by </w:t>
      </w:r>
      <w:r w:rsidRPr="00252B5B">
        <w:rPr>
          <w:rFonts w:cs="Times New Roman"/>
          <w:b/>
          <w:bCs/>
          <w:sz w:val="22"/>
          <w:szCs w:val="28"/>
          <w:u w:val="single"/>
        </w:rPr>
        <w:t>11/</w:t>
      </w:r>
      <w:r w:rsidRPr="00252B5B">
        <w:rPr>
          <w:rFonts w:cs="Times New Roman"/>
          <w:b/>
          <w:sz w:val="22"/>
          <w:szCs w:val="28"/>
          <w:u w:val="single"/>
        </w:rPr>
        <w:t>01/2016</w:t>
      </w:r>
      <w:r w:rsidRPr="00252B5B">
        <w:rPr>
          <w:rFonts w:cs="Times New Roman"/>
          <w:b/>
          <w:sz w:val="22"/>
          <w:szCs w:val="28"/>
        </w:rPr>
        <w:t>.</w:t>
      </w:r>
    </w:p>
    <w:p w:rsidR="00424870" w:rsidRDefault="00424870" w:rsidP="00424870">
      <w:pPr>
        <w:rPr>
          <w:rFonts w:cs="Times New Roman"/>
          <w:sz w:val="22"/>
          <w:szCs w:val="28"/>
        </w:rPr>
      </w:pPr>
      <w:r w:rsidRPr="00252B5B">
        <w:rPr>
          <w:rFonts w:cs="Times New Roman"/>
          <w:sz w:val="22"/>
          <w:szCs w:val="28"/>
        </w:rPr>
        <w:t>Date: 18</w:t>
      </w:r>
      <w:r>
        <w:rPr>
          <w:rFonts w:cs="Times New Roman"/>
          <w:sz w:val="22"/>
          <w:szCs w:val="28"/>
        </w:rPr>
        <w:t>/12/2015</w:t>
      </w:r>
      <w:r>
        <w:rPr>
          <w:rFonts w:cs="Times New Roman"/>
          <w:sz w:val="22"/>
          <w:szCs w:val="28"/>
        </w:rPr>
        <w:tab/>
      </w:r>
      <w:r>
        <w:rPr>
          <w:rFonts w:cs="Times New Roman"/>
          <w:sz w:val="22"/>
          <w:szCs w:val="28"/>
        </w:rPr>
        <w:tab/>
      </w:r>
      <w:r>
        <w:rPr>
          <w:rFonts w:cs="Times New Roman"/>
          <w:sz w:val="22"/>
          <w:szCs w:val="28"/>
        </w:rPr>
        <w:tab/>
        <w:t xml:space="preserve"> </w:t>
      </w:r>
      <w:r w:rsidRPr="00252B5B">
        <w:rPr>
          <w:rFonts w:cs="Times New Roman"/>
          <w:sz w:val="22"/>
          <w:szCs w:val="28"/>
        </w:rPr>
        <w:t>Hon. Secretary</w:t>
      </w:r>
    </w:p>
    <w:p w:rsidR="00424870" w:rsidRPr="00252B5B" w:rsidRDefault="00424870" w:rsidP="00424870">
      <w:pPr>
        <w:rPr>
          <w:rFonts w:cs="Times New Roman"/>
          <w:sz w:val="22"/>
          <w:szCs w:val="28"/>
        </w:rPr>
      </w:pPr>
    </w:p>
    <w:sectPr w:rsidR="00424870" w:rsidRPr="00252B5B" w:rsidSect="00424870">
      <w:pgSz w:w="11909" w:h="16838" w:code="9"/>
      <w:pgMar w:top="1440" w:right="2592" w:bottom="1440" w:left="43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870"/>
    <w:rsid w:val="00253CC0"/>
    <w:rsid w:val="00261523"/>
    <w:rsid w:val="00263B37"/>
    <w:rsid w:val="002A5181"/>
    <w:rsid w:val="00307056"/>
    <w:rsid w:val="00424870"/>
    <w:rsid w:val="00503741"/>
    <w:rsid w:val="0063173F"/>
    <w:rsid w:val="00757A64"/>
    <w:rsid w:val="009707FE"/>
    <w:rsid w:val="00996179"/>
    <w:rsid w:val="00AB0463"/>
    <w:rsid w:val="00BB356C"/>
    <w:rsid w:val="00C02921"/>
    <w:rsid w:val="00CB3778"/>
    <w:rsid w:val="00CD378A"/>
    <w:rsid w:val="00DB138D"/>
    <w:rsid w:val="00ED299E"/>
    <w:rsid w:val="00F065C7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70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v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2015-12-18T10:44:00Z</dcterms:created>
  <dcterms:modified xsi:type="dcterms:W3CDTF">2015-12-18T10:47:00Z</dcterms:modified>
</cp:coreProperties>
</file>